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5E" w:rsidRDefault="00570A5E" w:rsidP="00570A5E">
      <w:pPr>
        <w:pStyle w:val="a3"/>
        <w:ind w:left="720"/>
        <w:rPr>
          <w:rStyle w:val="a4"/>
          <w:rFonts w:ascii="Times New Roman" w:hAnsi="Times New Roman"/>
          <w:color w:val="000000"/>
          <w:sz w:val="28"/>
          <w:szCs w:val="28"/>
        </w:rPr>
      </w:pPr>
      <w:r w:rsidRPr="009B4499">
        <w:rPr>
          <w:rStyle w:val="a4"/>
          <w:rFonts w:ascii="Times New Roman" w:hAnsi="Times New Roman"/>
          <w:color w:val="000000"/>
          <w:sz w:val="28"/>
          <w:szCs w:val="28"/>
        </w:rPr>
        <w:t>Аннотация к рабочей п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рограмме по математике</w:t>
      </w:r>
    </w:p>
    <w:p w:rsidR="00570A5E" w:rsidRDefault="00570A5E" w:rsidP="00570A5E">
      <w:pPr>
        <w:pStyle w:val="c5c2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 </w:t>
      </w:r>
      <w:r w:rsidRPr="00D37CDD">
        <w:rPr>
          <w:rStyle w:val="c0c8"/>
          <w:color w:val="000000"/>
          <w:sz w:val="28"/>
          <w:szCs w:val="28"/>
        </w:rPr>
        <w:t>Рабочая программа по математике</w:t>
      </w:r>
      <w:r>
        <w:rPr>
          <w:rStyle w:val="c0c8"/>
          <w:color w:val="000000"/>
          <w:sz w:val="28"/>
          <w:szCs w:val="28"/>
        </w:rPr>
        <w:t xml:space="preserve"> для 1,2 класса</w:t>
      </w:r>
      <w:r w:rsidRPr="00D37CDD">
        <w:rPr>
          <w:rStyle w:val="c0c8"/>
          <w:color w:val="000000"/>
          <w:sz w:val="28"/>
          <w:szCs w:val="28"/>
        </w:rPr>
        <w:t xml:space="preserve"> разработана на основе</w:t>
      </w:r>
      <w:proofErr w:type="gramStart"/>
      <w:r w:rsidRPr="00D37CD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:</w:t>
      </w:r>
      <w:proofErr w:type="gramEnd"/>
    </w:p>
    <w:p w:rsidR="00570A5E" w:rsidRDefault="00570A5E" w:rsidP="00570A5E">
      <w:pPr>
        <w:pStyle w:val="c5c2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570A5E" w:rsidRPr="00570A5E" w:rsidRDefault="00570A5E" w:rsidP="00570A5E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70A5E">
        <w:rPr>
          <w:rFonts w:ascii="Times New Roman" w:hAnsi="Times New Roman"/>
          <w:sz w:val="28"/>
          <w:szCs w:val="28"/>
        </w:rPr>
        <w:t>1.Закона РФ «об образовании в Российской Федерации» №273-ФЗ от29 декабря 2012г.</w:t>
      </w:r>
    </w:p>
    <w:p w:rsidR="00570A5E" w:rsidRDefault="00570A5E" w:rsidP="00570A5E">
      <w:pPr>
        <w:pStyle w:val="c5c2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Pr="00D37CDD">
        <w:rPr>
          <w:rStyle w:val="c0"/>
          <w:color w:val="000000"/>
          <w:sz w:val="28"/>
          <w:szCs w:val="28"/>
        </w:rPr>
        <w:t>Федерального государственного образовательного стандарта начальн</w:t>
      </w:r>
      <w:r>
        <w:rPr>
          <w:rStyle w:val="c0"/>
          <w:color w:val="000000"/>
          <w:sz w:val="28"/>
          <w:szCs w:val="28"/>
        </w:rPr>
        <w:t>ого общего образования</w:t>
      </w:r>
    </w:p>
    <w:p w:rsidR="00570A5E" w:rsidRDefault="00570A5E" w:rsidP="00570A5E">
      <w:pPr>
        <w:pStyle w:val="c5c2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Pr="00D37CDD">
        <w:rPr>
          <w:rStyle w:val="c0"/>
          <w:color w:val="000000"/>
          <w:sz w:val="28"/>
          <w:szCs w:val="28"/>
        </w:rPr>
        <w:t xml:space="preserve"> Концепции духовно-нравственного развития и воспит</w:t>
      </w:r>
      <w:r>
        <w:rPr>
          <w:rStyle w:val="c0"/>
          <w:color w:val="000000"/>
          <w:sz w:val="28"/>
          <w:szCs w:val="28"/>
        </w:rPr>
        <w:t>ания личности гражданина России</w:t>
      </w:r>
    </w:p>
    <w:p w:rsidR="00570A5E" w:rsidRDefault="00570A5E" w:rsidP="00570A5E">
      <w:pPr>
        <w:pStyle w:val="c5c2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</w:t>
      </w:r>
      <w:r w:rsidRPr="00D37CDD">
        <w:rPr>
          <w:rStyle w:val="c0"/>
          <w:color w:val="000000"/>
          <w:sz w:val="28"/>
          <w:szCs w:val="28"/>
        </w:rPr>
        <w:t xml:space="preserve"> Планируемых результато</w:t>
      </w:r>
      <w:r>
        <w:rPr>
          <w:rStyle w:val="c0"/>
          <w:color w:val="000000"/>
          <w:sz w:val="28"/>
          <w:szCs w:val="28"/>
        </w:rPr>
        <w:t>в начального общего образования</w:t>
      </w:r>
    </w:p>
    <w:p w:rsidR="00570A5E" w:rsidRDefault="00570A5E" w:rsidP="00570A5E">
      <w:pPr>
        <w:pStyle w:val="c5c21"/>
        <w:shd w:val="clear" w:color="auto" w:fill="FFFFFF"/>
        <w:spacing w:before="0" w:beforeAutospacing="0" w:after="0" w:afterAutospacing="0"/>
        <w:rPr>
          <w:rStyle w:val="c0c8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Pr="00D37CDD">
        <w:rPr>
          <w:rStyle w:val="apple-converted-space"/>
          <w:color w:val="000000"/>
          <w:sz w:val="28"/>
          <w:szCs w:val="28"/>
        </w:rPr>
        <w:t> </w:t>
      </w:r>
      <w:r w:rsidRPr="00D37CDD">
        <w:rPr>
          <w:rStyle w:val="c0c8"/>
          <w:color w:val="000000"/>
          <w:sz w:val="28"/>
          <w:szCs w:val="28"/>
        </w:rPr>
        <w:t xml:space="preserve">Программы Министерства образования РФ: Начальное общее образование, </w:t>
      </w:r>
      <w:r>
        <w:rPr>
          <w:rStyle w:val="c0c8"/>
          <w:color w:val="000000"/>
          <w:sz w:val="28"/>
          <w:szCs w:val="28"/>
        </w:rPr>
        <w:t>6. А</w:t>
      </w:r>
      <w:r w:rsidRPr="00D37CDD">
        <w:rPr>
          <w:rStyle w:val="c0c8"/>
          <w:color w:val="000000"/>
          <w:sz w:val="28"/>
          <w:szCs w:val="28"/>
        </w:rPr>
        <w:t xml:space="preserve">вторской программы М. И. Моро, Ю. М. Колягина, М. А. Бантовой, Г. В. </w:t>
      </w:r>
      <w:proofErr w:type="spellStart"/>
      <w:r w:rsidRPr="00D37CDD">
        <w:rPr>
          <w:rStyle w:val="c0c8"/>
          <w:color w:val="000000"/>
          <w:sz w:val="28"/>
          <w:szCs w:val="28"/>
        </w:rPr>
        <w:t>Бельтюковой</w:t>
      </w:r>
      <w:proofErr w:type="spellEnd"/>
      <w:r w:rsidRPr="00D37CDD">
        <w:rPr>
          <w:rStyle w:val="c0c8"/>
          <w:color w:val="000000"/>
          <w:sz w:val="28"/>
          <w:szCs w:val="28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570A5E" w:rsidRPr="00570A5E" w:rsidRDefault="00570A5E" w:rsidP="00570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70A5E">
        <w:rPr>
          <w:rFonts w:ascii="Times New Roman" w:hAnsi="Times New Roman"/>
          <w:sz w:val="28"/>
          <w:szCs w:val="28"/>
        </w:rPr>
        <w:t xml:space="preserve">Учебным планом муниципального общеобразовательного учреждения Ново – </w:t>
      </w:r>
      <w:proofErr w:type="spellStart"/>
      <w:r w:rsidRPr="00570A5E">
        <w:rPr>
          <w:rFonts w:ascii="Times New Roman" w:hAnsi="Times New Roman"/>
          <w:sz w:val="28"/>
          <w:szCs w:val="28"/>
        </w:rPr>
        <w:t>Томышевской</w:t>
      </w:r>
      <w:proofErr w:type="spellEnd"/>
      <w:r w:rsidRPr="00570A5E">
        <w:rPr>
          <w:rFonts w:ascii="Times New Roman" w:hAnsi="Times New Roman"/>
          <w:sz w:val="28"/>
          <w:szCs w:val="28"/>
        </w:rPr>
        <w:t xml:space="preserve"> основной школы им</w:t>
      </w:r>
      <w:proofErr w:type="gramStart"/>
      <w:r w:rsidRPr="00570A5E">
        <w:rPr>
          <w:rFonts w:ascii="Times New Roman" w:hAnsi="Times New Roman"/>
          <w:sz w:val="28"/>
          <w:szCs w:val="28"/>
        </w:rPr>
        <w:t>.Г</w:t>
      </w:r>
      <w:proofErr w:type="gramEnd"/>
      <w:r w:rsidRPr="00570A5E">
        <w:rPr>
          <w:rFonts w:ascii="Times New Roman" w:hAnsi="Times New Roman"/>
          <w:sz w:val="28"/>
          <w:szCs w:val="28"/>
        </w:rPr>
        <w:t>ероя Советского Союза И.Ф.</w:t>
      </w:r>
      <w:r>
        <w:rPr>
          <w:rFonts w:ascii="Times New Roman" w:hAnsi="Times New Roman"/>
          <w:sz w:val="28"/>
          <w:szCs w:val="28"/>
        </w:rPr>
        <w:t xml:space="preserve"> Жукова на 2018-2019 учебный год.</w:t>
      </w:r>
    </w:p>
    <w:p w:rsidR="00570A5E" w:rsidRPr="00570A5E" w:rsidRDefault="00570A5E" w:rsidP="00570A5E">
      <w:pPr>
        <w:jc w:val="both"/>
        <w:rPr>
          <w:rFonts w:ascii="Times New Roman" w:hAnsi="Times New Roman"/>
          <w:sz w:val="28"/>
          <w:szCs w:val="28"/>
        </w:rPr>
      </w:pPr>
      <w:r w:rsidRPr="00570A5E">
        <w:rPr>
          <w:rFonts w:ascii="Times New Roman" w:hAnsi="Times New Roman"/>
          <w:sz w:val="28"/>
          <w:szCs w:val="28"/>
        </w:rPr>
        <w:t xml:space="preserve">Рабочая программа разработана на основе </w:t>
      </w:r>
      <w:proofErr w:type="spellStart"/>
      <w:r w:rsidRPr="00570A5E">
        <w:rPr>
          <w:rFonts w:ascii="Times New Roman" w:hAnsi="Times New Roman"/>
          <w:sz w:val="28"/>
          <w:szCs w:val="28"/>
        </w:rPr>
        <w:t>учебн</w:t>
      </w:r>
      <w:proofErr w:type="gramStart"/>
      <w:r w:rsidRPr="00570A5E">
        <w:rPr>
          <w:rFonts w:ascii="Times New Roman" w:hAnsi="Times New Roman"/>
          <w:sz w:val="28"/>
          <w:szCs w:val="28"/>
        </w:rPr>
        <w:t>о</w:t>
      </w:r>
      <w:proofErr w:type="spellEnd"/>
      <w:r w:rsidRPr="00570A5E">
        <w:rPr>
          <w:rFonts w:ascii="Times New Roman" w:hAnsi="Times New Roman"/>
          <w:sz w:val="28"/>
          <w:szCs w:val="28"/>
        </w:rPr>
        <w:t>-</w:t>
      </w:r>
      <w:proofErr w:type="gramEnd"/>
      <w:r w:rsidRPr="00570A5E">
        <w:rPr>
          <w:rFonts w:ascii="Times New Roman" w:hAnsi="Times New Roman"/>
          <w:sz w:val="28"/>
          <w:szCs w:val="28"/>
        </w:rPr>
        <w:t xml:space="preserve"> методического комплекса:  Предметная линия </w:t>
      </w:r>
      <w:r>
        <w:rPr>
          <w:rFonts w:ascii="Times New Roman" w:hAnsi="Times New Roman"/>
          <w:sz w:val="28"/>
          <w:szCs w:val="28"/>
        </w:rPr>
        <w:t>учебников системы «Школа России»</w:t>
      </w:r>
    </w:p>
    <w:p w:rsidR="00570A5E" w:rsidRPr="00570A5E" w:rsidRDefault="00570A5E" w:rsidP="00570A5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 </w:t>
      </w:r>
      <w:r w:rsidRPr="00570A5E">
        <w:rPr>
          <w:rFonts w:ascii="Times New Roman" w:hAnsi="Times New Roman"/>
          <w:sz w:val="28"/>
          <w:szCs w:val="28"/>
        </w:rPr>
        <w:t xml:space="preserve">1класс: учебник </w:t>
      </w:r>
      <w:r>
        <w:rPr>
          <w:rFonts w:ascii="Times New Roman" w:hAnsi="Times New Roman"/>
          <w:sz w:val="28"/>
          <w:szCs w:val="28"/>
        </w:rPr>
        <w:t xml:space="preserve"> в 2 частях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E2DAD">
        <w:rPr>
          <w:rFonts w:ascii="Times New Roman" w:hAnsi="Times New Roman"/>
          <w:sz w:val="28"/>
          <w:szCs w:val="28"/>
        </w:rPr>
        <w:t>.</w:t>
      </w:r>
      <w:proofErr w:type="gramEnd"/>
      <w:r w:rsidR="001E2DAD">
        <w:rPr>
          <w:rFonts w:ascii="Times New Roman" w:hAnsi="Times New Roman"/>
          <w:sz w:val="28"/>
          <w:szCs w:val="28"/>
        </w:rPr>
        <w:t xml:space="preserve"> . Авторы учебника М.И.Мо</w:t>
      </w:r>
      <w:r w:rsidR="0076252F">
        <w:rPr>
          <w:rFonts w:ascii="Times New Roman" w:hAnsi="Times New Roman"/>
          <w:sz w:val="28"/>
          <w:szCs w:val="28"/>
        </w:rPr>
        <w:t xml:space="preserve">ро, </w:t>
      </w:r>
      <w:r w:rsidR="001E2DAD">
        <w:rPr>
          <w:rFonts w:ascii="Times New Roman" w:hAnsi="Times New Roman"/>
          <w:sz w:val="28"/>
          <w:szCs w:val="28"/>
        </w:rPr>
        <w:t xml:space="preserve"> С.И.Волкова, С.В.Степанова.</w:t>
      </w:r>
      <w:r w:rsidR="002E2B98">
        <w:rPr>
          <w:rFonts w:ascii="Times New Roman" w:hAnsi="Times New Roman"/>
          <w:sz w:val="28"/>
          <w:szCs w:val="28"/>
        </w:rPr>
        <w:t xml:space="preserve"> Москва «Просвещение»,2017г.</w:t>
      </w:r>
    </w:p>
    <w:p w:rsidR="00570A5E" w:rsidRPr="00570A5E" w:rsidRDefault="00570A5E" w:rsidP="00570A5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 </w:t>
      </w:r>
      <w:bookmarkStart w:id="0" w:name="_GoBack"/>
      <w:bookmarkEnd w:id="0"/>
      <w:r w:rsidRPr="00570A5E">
        <w:rPr>
          <w:rFonts w:ascii="Times New Roman" w:hAnsi="Times New Roman"/>
          <w:sz w:val="28"/>
          <w:szCs w:val="28"/>
        </w:rPr>
        <w:t xml:space="preserve"> 2 кла</w:t>
      </w:r>
      <w:r w:rsidR="001E2DAD">
        <w:rPr>
          <w:rFonts w:ascii="Times New Roman" w:hAnsi="Times New Roman"/>
          <w:sz w:val="28"/>
          <w:szCs w:val="28"/>
        </w:rPr>
        <w:t xml:space="preserve">сс </w:t>
      </w:r>
      <w:proofErr w:type="gramStart"/>
      <w:r w:rsidR="001E2DAD">
        <w:rPr>
          <w:rFonts w:ascii="Times New Roman" w:hAnsi="Times New Roman"/>
          <w:sz w:val="28"/>
          <w:szCs w:val="28"/>
        </w:rPr>
        <w:t>:у</w:t>
      </w:r>
      <w:proofErr w:type="gramEnd"/>
      <w:r w:rsidR="001E2DAD">
        <w:rPr>
          <w:rFonts w:ascii="Times New Roman" w:hAnsi="Times New Roman"/>
          <w:sz w:val="28"/>
          <w:szCs w:val="28"/>
        </w:rPr>
        <w:t xml:space="preserve">чебник в 2 частях. Авторы учебника М.И.Моро, </w:t>
      </w:r>
      <w:proofErr w:type="spellStart"/>
      <w:r w:rsidR="001E2DAD">
        <w:rPr>
          <w:rFonts w:ascii="Times New Roman" w:hAnsi="Times New Roman"/>
          <w:sz w:val="28"/>
          <w:szCs w:val="28"/>
        </w:rPr>
        <w:t>М.А.Бантова</w:t>
      </w:r>
      <w:proofErr w:type="spellEnd"/>
      <w:r w:rsidR="001E2D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DAD">
        <w:rPr>
          <w:rFonts w:ascii="Times New Roman" w:hAnsi="Times New Roman"/>
          <w:sz w:val="28"/>
          <w:szCs w:val="28"/>
        </w:rPr>
        <w:t>Г.В.Бельтюкова</w:t>
      </w:r>
      <w:proofErr w:type="spellEnd"/>
      <w:r w:rsidR="001E2DAD">
        <w:rPr>
          <w:rFonts w:ascii="Times New Roman" w:hAnsi="Times New Roman"/>
          <w:sz w:val="28"/>
          <w:szCs w:val="28"/>
        </w:rPr>
        <w:t xml:space="preserve">, С.И.Волкова, </w:t>
      </w:r>
      <w:proofErr w:type="spellStart"/>
      <w:r w:rsidR="001E2DAD">
        <w:rPr>
          <w:rFonts w:ascii="Times New Roman" w:hAnsi="Times New Roman"/>
          <w:sz w:val="28"/>
          <w:szCs w:val="28"/>
        </w:rPr>
        <w:t>С.В.Степанова</w:t>
      </w:r>
      <w:proofErr w:type="gramStart"/>
      <w:r w:rsidR="001E2DAD">
        <w:rPr>
          <w:rFonts w:ascii="Times New Roman" w:hAnsi="Times New Roman"/>
          <w:sz w:val="28"/>
          <w:szCs w:val="28"/>
        </w:rPr>
        <w:t>.</w:t>
      </w:r>
      <w:r w:rsidR="002E2B98">
        <w:rPr>
          <w:rFonts w:ascii="Times New Roman" w:hAnsi="Times New Roman"/>
          <w:sz w:val="28"/>
          <w:szCs w:val="28"/>
        </w:rPr>
        <w:t>М</w:t>
      </w:r>
      <w:proofErr w:type="gramEnd"/>
      <w:r w:rsidR="002E2B98">
        <w:rPr>
          <w:rFonts w:ascii="Times New Roman" w:hAnsi="Times New Roman"/>
          <w:sz w:val="28"/>
          <w:szCs w:val="28"/>
        </w:rPr>
        <w:t>осква</w:t>
      </w:r>
      <w:proofErr w:type="spellEnd"/>
      <w:r w:rsidR="002E2B98">
        <w:rPr>
          <w:rFonts w:ascii="Times New Roman" w:hAnsi="Times New Roman"/>
          <w:sz w:val="28"/>
          <w:szCs w:val="28"/>
        </w:rPr>
        <w:t xml:space="preserve"> «Просвещение», 2018г.</w:t>
      </w:r>
    </w:p>
    <w:p w:rsidR="00570A5E" w:rsidRPr="00D37CDD" w:rsidRDefault="00570A5E" w:rsidP="00570A5E">
      <w:pPr>
        <w:pStyle w:val="c5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0A5E" w:rsidRPr="00D37CDD" w:rsidRDefault="00570A5E" w:rsidP="00570A5E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 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Основными</w:t>
      </w:r>
      <w:r w:rsidRPr="00D37CDD">
        <w:rPr>
          <w:rStyle w:val="c3"/>
          <w:b/>
          <w:bCs/>
          <w:color w:val="000000"/>
          <w:sz w:val="28"/>
          <w:szCs w:val="28"/>
        </w:rPr>
        <w:t> целями</w:t>
      </w:r>
      <w:r w:rsidRPr="00D37CDD">
        <w:rPr>
          <w:rStyle w:val="c0"/>
          <w:color w:val="000000"/>
          <w:sz w:val="28"/>
          <w:szCs w:val="28"/>
        </w:rPr>
        <w:t> начального обучения математике являются:</w:t>
      </w:r>
    </w:p>
    <w:p w:rsidR="00570A5E" w:rsidRPr="00D37CDD" w:rsidRDefault="00570A5E" w:rsidP="0057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37CDD">
        <w:rPr>
          <w:rStyle w:val="c0"/>
          <w:rFonts w:ascii="Times New Roman" w:hAnsi="Times New Roman"/>
          <w:color w:val="000000"/>
          <w:sz w:val="28"/>
          <w:szCs w:val="28"/>
        </w:rPr>
        <w:t>Математическое развитие младших школьников.</w:t>
      </w:r>
    </w:p>
    <w:p w:rsidR="00570A5E" w:rsidRPr="00D37CDD" w:rsidRDefault="00570A5E" w:rsidP="0057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37CDD">
        <w:rPr>
          <w:rStyle w:val="c0"/>
          <w:rFonts w:ascii="Times New Roman" w:hAnsi="Times New Roman"/>
          <w:color w:val="000000"/>
          <w:sz w:val="28"/>
          <w:szCs w:val="28"/>
        </w:rPr>
        <w:t>Формирование системы</w:t>
      </w:r>
      <w:r w:rsidRPr="00D37CD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37CDD">
        <w:rPr>
          <w:rStyle w:val="c0c8"/>
          <w:rFonts w:ascii="Times New Roman" w:hAnsi="Times New Roman"/>
          <w:color w:val="000000"/>
          <w:sz w:val="28"/>
          <w:szCs w:val="28"/>
        </w:rPr>
        <w:t>начальных</w:t>
      </w:r>
      <w:r w:rsidRPr="00D37CDD">
        <w:rPr>
          <w:rStyle w:val="c0c14"/>
          <w:rFonts w:ascii="Times New Roman" w:hAnsi="Times New Roman"/>
          <w:color w:val="FF0000"/>
          <w:sz w:val="28"/>
          <w:szCs w:val="28"/>
        </w:rPr>
        <w:t> </w:t>
      </w:r>
      <w:r w:rsidRPr="00D37CDD">
        <w:rPr>
          <w:rStyle w:val="c0"/>
          <w:rFonts w:ascii="Times New Roman" w:hAnsi="Times New Roman"/>
          <w:color w:val="000000"/>
          <w:sz w:val="28"/>
          <w:szCs w:val="28"/>
        </w:rPr>
        <w:t>математических знаний.</w:t>
      </w:r>
    </w:p>
    <w:p w:rsidR="00570A5E" w:rsidRPr="00D37CDD" w:rsidRDefault="00570A5E" w:rsidP="0057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37CDD">
        <w:rPr>
          <w:rStyle w:val="c0"/>
          <w:rFonts w:ascii="Times New Roman" w:hAnsi="Times New Roman"/>
          <w:color w:val="000000"/>
          <w:sz w:val="28"/>
          <w:szCs w:val="28"/>
        </w:rPr>
        <w:t> Воспитание интереса к математике</w:t>
      </w:r>
      <w:r w:rsidRPr="00D37CDD">
        <w:rPr>
          <w:rStyle w:val="c0c8"/>
          <w:rFonts w:ascii="Times New Roman" w:hAnsi="Times New Roman"/>
          <w:color w:val="000000"/>
          <w:sz w:val="28"/>
          <w:szCs w:val="28"/>
        </w:rPr>
        <w:t>,</w:t>
      </w:r>
      <w:r w:rsidRPr="00D37CD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37CDD">
        <w:rPr>
          <w:rStyle w:val="c0"/>
          <w:rFonts w:ascii="Times New Roman" w:hAnsi="Times New Roman"/>
          <w:color w:val="000000"/>
          <w:sz w:val="28"/>
          <w:szCs w:val="28"/>
        </w:rPr>
        <w:t>к умственной деятельности.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Программа определяет ряд</w:t>
      </w:r>
      <w:r w:rsidRPr="00D37CDD">
        <w:rPr>
          <w:rStyle w:val="apple-converted-space"/>
          <w:color w:val="000000"/>
          <w:sz w:val="28"/>
          <w:szCs w:val="28"/>
        </w:rPr>
        <w:t> </w:t>
      </w:r>
      <w:r w:rsidRPr="00D37CDD">
        <w:rPr>
          <w:rStyle w:val="c3"/>
          <w:b/>
          <w:bCs/>
          <w:color w:val="000000"/>
          <w:sz w:val="28"/>
          <w:szCs w:val="28"/>
        </w:rPr>
        <w:t>задач</w:t>
      </w:r>
      <w:r w:rsidRPr="00D37CDD">
        <w:rPr>
          <w:rStyle w:val="c0"/>
          <w:color w:val="000000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</w:t>
      </w:r>
      <w:r w:rsidRPr="00D37CDD">
        <w:rPr>
          <w:rStyle w:val="apple-converted-space"/>
          <w:color w:val="000000"/>
          <w:sz w:val="28"/>
          <w:szCs w:val="28"/>
        </w:rPr>
        <w:t> </w:t>
      </w:r>
      <w:r w:rsidRPr="00D37CDD">
        <w:rPr>
          <w:rStyle w:val="c0c8"/>
          <w:color w:val="000000"/>
          <w:sz w:val="28"/>
          <w:szCs w:val="28"/>
        </w:rPr>
        <w:t>устанавливать,</w:t>
      </w:r>
      <w:r w:rsidRPr="00D37CDD">
        <w:rPr>
          <w:rStyle w:val="c0c14"/>
          <w:color w:val="FF0000"/>
          <w:sz w:val="28"/>
          <w:szCs w:val="28"/>
        </w:rPr>
        <w:t> </w:t>
      </w:r>
      <w:proofErr w:type="spellStart"/>
      <w:r w:rsidRPr="00D37CDD">
        <w:rPr>
          <w:rStyle w:val="c0"/>
          <w:color w:val="000000"/>
          <w:sz w:val="28"/>
          <w:szCs w:val="28"/>
        </w:rPr>
        <w:t>описывать</w:t>
      </w:r>
      <w:proofErr w:type="gramStart"/>
      <w:r w:rsidRPr="00D37CDD">
        <w:rPr>
          <w:rStyle w:val="c0"/>
          <w:color w:val="000000"/>
          <w:sz w:val="28"/>
          <w:szCs w:val="28"/>
        </w:rPr>
        <w:t>,</w:t>
      </w:r>
      <w:r w:rsidRPr="00D37CDD">
        <w:rPr>
          <w:rStyle w:val="c0c8"/>
          <w:color w:val="000000"/>
          <w:sz w:val="28"/>
          <w:szCs w:val="28"/>
        </w:rPr>
        <w:t>м</w:t>
      </w:r>
      <w:proofErr w:type="gramEnd"/>
      <w:r w:rsidRPr="00D37CDD">
        <w:rPr>
          <w:rStyle w:val="c0c8"/>
          <w:color w:val="000000"/>
          <w:sz w:val="28"/>
          <w:szCs w:val="28"/>
        </w:rPr>
        <w:t>оделировать</w:t>
      </w:r>
      <w:proofErr w:type="spellEnd"/>
      <w:r w:rsidRPr="00D37CDD">
        <w:rPr>
          <w:rStyle w:val="apple-converted-space"/>
          <w:color w:val="000000"/>
          <w:sz w:val="28"/>
          <w:szCs w:val="28"/>
        </w:rPr>
        <w:t> </w:t>
      </w:r>
      <w:r w:rsidRPr="00D37CDD">
        <w:rPr>
          <w:rStyle w:val="c0"/>
          <w:color w:val="000000"/>
          <w:sz w:val="28"/>
          <w:szCs w:val="28"/>
        </w:rPr>
        <w:t>и объяснять количественные и пространственные отношения);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lastRenderedPageBreak/>
        <w:t>— развитие основ логического, знаково-символического и алгоритмического мышления;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 развитие пространственного воображения;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 развитие математической речи;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 формирование умения вести поиск информации и работать с ней;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 развитие познавательных способностей;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 воспитание стремления к расширению математических знаний;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 </w:t>
      </w:r>
      <w:r w:rsidRPr="00D37CDD">
        <w:rPr>
          <w:rStyle w:val="c0c8"/>
          <w:color w:val="000000"/>
          <w:sz w:val="28"/>
          <w:szCs w:val="28"/>
        </w:rPr>
        <w:t>формирование критичности мышления;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570A5E" w:rsidRPr="00D37CDD" w:rsidRDefault="00570A5E" w:rsidP="00570A5E">
      <w:pPr>
        <w:pStyle w:val="c5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</w:t>
      </w:r>
      <w:r w:rsidRPr="00D37CDD">
        <w:rPr>
          <w:rStyle w:val="apple-converted-space"/>
          <w:color w:val="000000"/>
          <w:sz w:val="28"/>
          <w:szCs w:val="28"/>
        </w:rPr>
        <w:t> </w:t>
      </w:r>
      <w:r w:rsidRPr="00D37CDD">
        <w:rPr>
          <w:rStyle w:val="c0c8"/>
          <w:color w:val="000000"/>
          <w:sz w:val="28"/>
          <w:szCs w:val="28"/>
        </w:rPr>
        <w:t>усвоение начальных математических знаний,</w:t>
      </w:r>
      <w:r w:rsidRPr="00D37CDD">
        <w:rPr>
          <w:rStyle w:val="apple-converted-space"/>
          <w:color w:val="000000"/>
          <w:sz w:val="28"/>
          <w:szCs w:val="28"/>
        </w:rPr>
        <w:t> </w:t>
      </w:r>
      <w:r w:rsidRPr="00D37CDD">
        <w:rPr>
          <w:rStyle w:val="c0"/>
          <w:color w:val="000000"/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70A5E" w:rsidRPr="00D37CDD" w:rsidRDefault="00570A5E" w:rsidP="00570A5E">
      <w:pPr>
        <w:pStyle w:val="c5c6"/>
        <w:shd w:val="clear" w:color="auto" w:fill="FFFFFF"/>
        <w:tabs>
          <w:tab w:val="left" w:pos="4860"/>
          <w:tab w:val="center" w:pos="7852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37CDD">
        <w:rPr>
          <w:rStyle w:val="c3"/>
          <w:b/>
          <w:bCs/>
          <w:color w:val="000000"/>
          <w:sz w:val="28"/>
          <w:szCs w:val="28"/>
        </w:rPr>
        <w:t>Описание места учебного предмета в учебном плане</w:t>
      </w:r>
    </w:p>
    <w:p w:rsidR="00570A5E" w:rsidRDefault="00570A5E" w:rsidP="00570A5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37CDD">
        <w:rPr>
          <w:rStyle w:val="c0"/>
          <w:color w:val="000000"/>
          <w:sz w:val="28"/>
          <w:szCs w:val="28"/>
        </w:rPr>
        <w:t>На изучение математики в 1</w:t>
      </w:r>
      <w:r>
        <w:rPr>
          <w:rStyle w:val="c0"/>
          <w:color w:val="000000"/>
          <w:sz w:val="28"/>
          <w:szCs w:val="28"/>
        </w:rPr>
        <w:t xml:space="preserve">,2 </w:t>
      </w:r>
      <w:r w:rsidRPr="00D37CDD">
        <w:rPr>
          <w:rStyle w:val="c0"/>
          <w:color w:val="000000"/>
          <w:sz w:val="28"/>
          <w:szCs w:val="28"/>
        </w:rPr>
        <w:t xml:space="preserve"> классе отводится 132</w:t>
      </w:r>
      <w:r>
        <w:rPr>
          <w:rStyle w:val="c0"/>
          <w:color w:val="000000"/>
          <w:sz w:val="28"/>
          <w:szCs w:val="28"/>
        </w:rPr>
        <w:t>/140</w:t>
      </w:r>
      <w:r w:rsidRPr="00D37CDD">
        <w:rPr>
          <w:rStyle w:val="c0"/>
          <w:color w:val="000000"/>
          <w:sz w:val="28"/>
          <w:szCs w:val="28"/>
        </w:rPr>
        <w:t xml:space="preserve"> ч (33</w:t>
      </w:r>
      <w:r>
        <w:rPr>
          <w:rStyle w:val="c0"/>
          <w:color w:val="000000"/>
          <w:sz w:val="28"/>
          <w:szCs w:val="28"/>
        </w:rPr>
        <w:t>,35</w:t>
      </w:r>
      <w:r w:rsidRPr="00D37CDD">
        <w:rPr>
          <w:rStyle w:val="c0"/>
          <w:color w:val="000000"/>
          <w:sz w:val="28"/>
          <w:szCs w:val="28"/>
        </w:rPr>
        <w:t xml:space="preserve"> учебные недели по 4 часа).</w:t>
      </w:r>
    </w:p>
    <w:p w:rsidR="00E87E6F" w:rsidRDefault="00E87E6F"/>
    <w:sectPr w:rsidR="00E87E6F" w:rsidSect="009B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9A"/>
    <w:multiLevelType w:val="multilevel"/>
    <w:tmpl w:val="5B46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9032C"/>
    <w:multiLevelType w:val="hybridMultilevel"/>
    <w:tmpl w:val="53B8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5E"/>
    <w:rsid w:val="001E2DAD"/>
    <w:rsid w:val="002E2B98"/>
    <w:rsid w:val="00570A5E"/>
    <w:rsid w:val="005A7BD8"/>
    <w:rsid w:val="00636775"/>
    <w:rsid w:val="0076252F"/>
    <w:rsid w:val="009B79A3"/>
    <w:rsid w:val="00E8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ыделение жирным"/>
    <w:rsid w:val="00570A5E"/>
    <w:rPr>
      <w:b/>
      <w:bCs/>
    </w:rPr>
  </w:style>
  <w:style w:type="character" w:customStyle="1" w:styleId="c3">
    <w:name w:val="c3"/>
    <w:basedOn w:val="a0"/>
    <w:rsid w:val="00570A5E"/>
  </w:style>
  <w:style w:type="paragraph" w:customStyle="1" w:styleId="c5c21">
    <w:name w:val="c5 c21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">
    <w:name w:val="c0"/>
    <w:basedOn w:val="a0"/>
    <w:rsid w:val="00570A5E"/>
  </w:style>
  <w:style w:type="character" w:customStyle="1" w:styleId="c0c8">
    <w:name w:val="c0 c8"/>
    <w:basedOn w:val="a0"/>
    <w:rsid w:val="00570A5E"/>
  </w:style>
  <w:style w:type="character" w:customStyle="1" w:styleId="apple-converted-space">
    <w:name w:val="apple-converted-space"/>
    <w:basedOn w:val="a0"/>
    <w:rsid w:val="00570A5E"/>
  </w:style>
  <w:style w:type="paragraph" w:customStyle="1" w:styleId="c20">
    <w:name w:val="c20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5c7">
    <w:name w:val="c5 c7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14">
    <w:name w:val="c0 c14"/>
    <w:basedOn w:val="a0"/>
    <w:rsid w:val="00570A5E"/>
  </w:style>
  <w:style w:type="paragraph" w:customStyle="1" w:styleId="c5">
    <w:name w:val="c5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5c6">
    <w:name w:val="c5 c6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ыделение жирным"/>
    <w:rsid w:val="00570A5E"/>
    <w:rPr>
      <w:b/>
      <w:bCs/>
    </w:rPr>
  </w:style>
  <w:style w:type="character" w:customStyle="1" w:styleId="c3">
    <w:name w:val="c3"/>
    <w:basedOn w:val="a0"/>
    <w:rsid w:val="00570A5E"/>
  </w:style>
  <w:style w:type="paragraph" w:customStyle="1" w:styleId="c5c21">
    <w:name w:val="c5 c21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">
    <w:name w:val="c0"/>
    <w:basedOn w:val="a0"/>
    <w:rsid w:val="00570A5E"/>
  </w:style>
  <w:style w:type="character" w:customStyle="1" w:styleId="c0c8">
    <w:name w:val="c0 c8"/>
    <w:basedOn w:val="a0"/>
    <w:rsid w:val="00570A5E"/>
  </w:style>
  <w:style w:type="character" w:customStyle="1" w:styleId="apple-converted-space">
    <w:name w:val="apple-converted-space"/>
    <w:basedOn w:val="a0"/>
    <w:rsid w:val="00570A5E"/>
  </w:style>
  <w:style w:type="paragraph" w:customStyle="1" w:styleId="c20">
    <w:name w:val="c20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5c7">
    <w:name w:val="c5 c7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14">
    <w:name w:val="c0 c14"/>
    <w:basedOn w:val="a0"/>
    <w:rsid w:val="00570A5E"/>
  </w:style>
  <w:style w:type="paragraph" w:customStyle="1" w:styleId="c5">
    <w:name w:val="c5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5c6">
    <w:name w:val="c5 c6"/>
    <w:basedOn w:val="a"/>
    <w:rsid w:val="00570A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481</dc:creator>
  <cp:lastModifiedBy>Пользователь</cp:lastModifiedBy>
  <cp:revision>4</cp:revision>
  <dcterms:created xsi:type="dcterms:W3CDTF">2018-09-20T17:49:00Z</dcterms:created>
  <dcterms:modified xsi:type="dcterms:W3CDTF">2018-09-21T04:31:00Z</dcterms:modified>
</cp:coreProperties>
</file>